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34A5B" w:rsidRDefault="00134A5B" w:rsidP="00DD6074">
                            <w:pPr>
                              <w:jc w:val="center"/>
                              <w:rPr>
                                <w:rFonts w:ascii="Trebuchet MS" w:hAnsi="Trebuchet MS" w:cs="Arial"/>
                                <w:b/>
                                <w:sz w:val="32"/>
                              </w:rPr>
                            </w:pPr>
                            <w:r>
                              <w:rPr>
                                <w:rFonts w:ascii="Trebuchet MS" w:hAnsi="Trebuchet MS" w:cs="Arial"/>
                                <w:b/>
                                <w:sz w:val="32"/>
                              </w:rPr>
                              <w:t>BSc Computer Games (Software Development)</w:t>
                            </w:r>
                          </w:p>
                          <w:p w:rsidR="00134A5B" w:rsidRDefault="00134A5B" w:rsidP="00DD6074">
                            <w:pPr>
                              <w:jc w:val="center"/>
                              <w:rPr>
                                <w:rFonts w:ascii="Trebuchet MS" w:hAnsi="Trebuchet MS" w:cs="Arial"/>
                                <w:b/>
                                <w:sz w:val="32"/>
                              </w:rPr>
                            </w:pPr>
                            <w:r>
                              <w:rPr>
                                <w:rFonts w:ascii="Trebuchet MS" w:hAnsi="Trebuchet MS" w:cs="Arial"/>
                                <w:b/>
                                <w:sz w:val="32"/>
                              </w:rPr>
                              <w:t>2019</w:t>
                            </w:r>
                          </w:p>
                          <w:p w:rsidR="00134A5B" w:rsidRDefault="00134A5B" w:rsidP="00DD6074">
                            <w:pPr>
                              <w:jc w:val="center"/>
                              <w:rPr>
                                <w:rFonts w:ascii="Trebuchet MS" w:hAnsi="Trebuchet MS" w:cs="Arial"/>
                                <w:b/>
                                <w:sz w:val="32"/>
                              </w:rPr>
                            </w:pPr>
                            <w:r>
                              <w:rPr>
                                <w:rFonts w:ascii="Trebuchet MS" w:hAnsi="Trebuchet MS" w:cs="Arial"/>
                                <w:b/>
                                <w:sz w:val="32"/>
                              </w:rPr>
                              <w:t>Oliver Mills</w:t>
                            </w:r>
                          </w:p>
                          <w:p w:rsidR="00134A5B" w:rsidRPr="00386FCF" w:rsidRDefault="00134A5B" w:rsidP="00DD6074">
                            <w:pPr>
                              <w:jc w:val="center"/>
                              <w:rPr>
                                <w:rFonts w:ascii="Trebuchet MS" w:hAnsi="Trebuchet MS"/>
                                <w:b/>
                                <w:i/>
                              </w:rPr>
                            </w:pPr>
                            <w:r>
                              <w:rPr>
                                <w:rFonts w:ascii="Trebuchet MS" w:hAnsi="Trebuchet MS" w:cs="Arial"/>
                                <w:b/>
                                <w:i/>
                                <w:sz w:val="32"/>
                              </w:rPr>
                              <w:t>“Procedural map generation”</w:t>
                            </w:r>
                          </w:p>
                          <w:p w:rsidR="00134A5B" w:rsidRPr="00386FCF" w:rsidRDefault="00134A5B"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34A5B" w:rsidRDefault="00134A5B" w:rsidP="00DD6074">
                      <w:pPr>
                        <w:jc w:val="center"/>
                        <w:rPr>
                          <w:rFonts w:ascii="Trebuchet MS" w:hAnsi="Trebuchet MS" w:cs="Arial"/>
                          <w:b/>
                          <w:sz w:val="32"/>
                        </w:rPr>
                      </w:pPr>
                      <w:r>
                        <w:rPr>
                          <w:rFonts w:ascii="Trebuchet MS" w:hAnsi="Trebuchet MS" w:cs="Arial"/>
                          <w:b/>
                          <w:sz w:val="32"/>
                        </w:rPr>
                        <w:t>BSc Computer Games (Software Development)</w:t>
                      </w:r>
                    </w:p>
                    <w:p w:rsidR="00134A5B" w:rsidRDefault="00134A5B" w:rsidP="00DD6074">
                      <w:pPr>
                        <w:jc w:val="center"/>
                        <w:rPr>
                          <w:rFonts w:ascii="Trebuchet MS" w:hAnsi="Trebuchet MS" w:cs="Arial"/>
                          <w:b/>
                          <w:sz w:val="32"/>
                        </w:rPr>
                      </w:pPr>
                      <w:r>
                        <w:rPr>
                          <w:rFonts w:ascii="Trebuchet MS" w:hAnsi="Trebuchet MS" w:cs="Arial"/>
                          <w:b/>
                          <w:sz w:val="32"/>
                        </w:rPr>
                        <w:t>2019</w:t>
                      </w:r>
                    </w:p>
                    <w:p w:rsidR="00134A5B" w:rsidRDefault="00134A5B" w:rsidP="00DD6074">
                      <w:pPr>
                        <w:jc w:val="center"/>
                        <w:rPr>
                          <w:rFonts w:ascii="Trebuchet MS" w:hAnsi="Trebuchet MS" w:cs="Arial"/>
                          <w:b/>
                          <w:sz w:val="32"/>
                        </w:rPr>
                      </w:pPr>
                      <w:r>
                        <w:rPr>
                          <w:rFonts w:ascii="Trebuchet MS" w:hAnsi="Trebuchet MS" w:cs="Arial"/>
                          <w:b/>
                          <w:sz w:val="32"/>
                        </w:rPr>
                        <w:t>Oliver Mills</w:t>
                      </w:r>
                    </w:p>
                    <w:p w:rsidR="00134A5B" w:rsidRPr="00386FCF" w:rsidRDefault="00134A5B" w:rsidP="00DD6074">
                      <w:pPr>
                        <w:jc w:val="center"/>
                        <w:rPr>
                          <w:rFonts w:ascii="Trebuchet MS" w:hAnsi="Trebuchet MS"/>
                          <w:b/>
                          <w:i/>
                        </w:rPr>
                      </w:pPr>
                      <w:r>
                        <w:rPr>
                          <w:rFonts w:ascii="Trebuchet MS" w:hAnsi="Trebuchet MS" w:cs="Arial"/>
                          <w:b/>
                          <w:i/>
                          <w:sz w:val="32"/>
                        </w:rPr>
                        <w:t>“Procedural map generation”</w:t>
                      </w:r>
                    </w:p>
                    <w:p w:rsidR="00134A5B" w:rsidRPr="00386FCF" w:rsidRDefault="00134A5B"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34A5B">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34A5B">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34A5B">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w:t>
      </w:r>
      <w:proofErr w:type="gramStart"/>
      <w:r>
        <w:t>keep</w:t>
      </w:r>
      <w:proofErr w:type="gramEnd"/>
      <w:r>
        <w:t xml:space="preserve">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w:t>
      </w:r>
      <w:proofErr w:type="gramStart"/>
      <w:r w:rsidR="00DA465B">
        <w:t>hex’s</w:t>
      </w:r>
      <w:proofErr w:type="gramEnd"/>
      <w:r w:rsidR="00DA465B">
        <w:t xml:space="preserve">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w:t>
      </w:r>
      <w:proofErr w:type="gramStart"/>
      <w:r w:rsidR="00553246">
        <w:t>triangulations</w:t>
      </w:r>
      <w:proofErr w:type="gramEnd"/>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32791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 xml:space="preserve">Appendix </w:t>
          </w:r>
          <w:proofErr w:type="gramStart"/>
          <w:r w:rsidRPr="00E378DA">
            <w:t>A</w:t>
          </w:r>
          <w:proofErr w:type="gramEnd"/>
          <w:r w:rsidRPr="00E378DA">
            <w:t xml:space="preserve">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134A5B"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134A5B"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r>
      <w:proofErr w:type="gramStart"/>
      <w:r w:rsidR="00B76FC8">
        <w:t>This</w:t>
      </w:r>
      <w:proofErr w:type="gramEnd"/>
      <w:r w:rsidR="00C2326D">
        <w:t xml:space="preserve"> article</w:t>
      </w:r>
      <w:r w:rsidR="00B76FC8">
        <w:t xml:space="preserve"> covers using </w:t>
      </w:r>
      <w:proofErr w:type="spellStart"/>
      <w:r w:rsidR="00B76FC8">
        <w:t>Voronoi</w:t>
      </w:r>
      <w:proofErr w:type="spellEnd"/>
      <w:r w:rsidR="00B76FC8">
        <w:t xml:space="preserve">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proofErr w:type="spellStart"/>
      <w:r w:rsidR="00C43545" w:rsidRPr="00846C43">
        <w:t>Voronoi</w:t>
      </w:r>
      <w:proofErr w:type="spellEnd"/>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134A5B"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proofErr w:type="gramStart"/>
      <w:r w:rsidR="00907193">
        <w:t>This</w:t>
      </w:r>
      <w:proofErr w:type="gramEnd"/>
      <w:r w:rsidR="00907193">
        <w:t xml:space="preserve">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134A5B"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134A5B"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134A5B"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134A5B"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w:t>
      </w:r>
      <w:proofErr w:type="spellStart"/>
      <w:r w:rsidR="00492084">
        <w:t>Holdridge</w:t>
      </w:r>
      <w:proofErr w:type="spellEnd"/>
      <w:r w:rsidR="00492084">
        <w:t xml:space="preserv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134A5B"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134A5B"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r>
      <w:proofErr w:type="gramStart"/>
      <w:r w:rsidR="00F6665F" w:rsidRPr="00F6665F">
        <w:t>Towards</w:t>
      </w:r>
      <w:proofErr w:type="gramEnd"/>
      <w:r w:rsidR="00F6665F" w:rsidRPr="00F6665F">
        <w:t xml:space="preserve">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134A5B"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134A5B"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134A5B"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proofErr w:type="gramStart"/>
      <w:r w:rsidR="000E472B">
        <w:t>A</w:t>
      </w:r>
      <w:proofErr w:type="gramEnd"/>
      <w:r w:rsidR="000E472B">
        <w:t xml:space="preserve">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134A5B"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proofErr w:type="gramStart"/>
      <w:r w:rsidR="000E472B">
        <w:t>An</w:t>
      </w:r>
      <w:proofErr w:type="gramEnd"/>
      <w:r w:rsidR="000E472B">
        <w:t xml:space="preserve">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134A5B" w:rsidP="00AA46CA">
      <w:pPr>
        <w:pStyle w:val="Basic"/>
        <w:ind w:left="0"/>
      </w:pPr>
      <w:hyperlink r:id="rId31" w:history="1">
        <w:r w:rsidR="00AA46CA" w:rsidRPr="001B5F0F">
          <w:rPr>
            <w:rStyle w:val="Hyperlink"/>
          </w:rPr>
          <w:t>https://forhinhexes.blogspot.com/2018/04/motivation.html</w:t>
        </w:r>
      </w:hyperlink>
      <w:r w:rsidR="00993FA4" w:rsidRPr="00846C43">
        <w:t xml:space="preserve"> </w:t>
      </w:r>
      <w:proofErr w:type="gramStart"/>
      <w:r w:rsidR="00993FA4" w:rsidRPr="00846C43">
        <w:t>This</w:t>
      </w:r>
      <w:proofErr w:type="gramEnd"/>
      <w:r w:rsidR="00993FA4" w:rsidRPr="00846C43">
        <w:t xml:space="preserve">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134A5B"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134A5B"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AE731E" w:rsidRDefault="00134A5B"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while</w:t>
      </w:r>
      <w:proofErr w:type="gramEnd"/>
      <w:r w:rsidRPr="00D75820">
        <w:rPr>
          <w:rFonts w:ascii="Arial" w:eastAsia="Times New Roman" w:hAnsi="Arial" w:cs="Arial"/>
          <w:color w:val="000000"/>
          <w:lang w:eastAsia="en-GB"/>
        </w:rPr>
        <w:t xml:space="preserv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else</w:t>
      </w:r>
      <w:proofErr w:type="gramEnd"/>
      <w:r w:rsidRPr="00D75820">
        <w:rPr>
          <w:rFonts w:ascii="Arial" w:eastAsia="Times New Roman" w:hAnsi="Arial" w:cs="Arial"/>
          <w:color w:val="000000"/>
          <w:lang w:eastAsia="en-GB"/>
        </w:rPr>
        <w:t xml:space="preserv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end</w:t>
      </w:r>
      <w:proofErr w:type="gramEnd"/>
      <w:r w:rsidRPr="00D75820">
        <w:rPr>
          <w:rFonts w:ascii="Arial" w:eastAsia="Times New Roman" w:hAnsi="Arial" w:cs="Arial"/>
          <w:color w:val="000000"/>
          <w:lang w:eastAsia="en-GB"/>
        </w:rPr>
        <w:t xml:space="preserve">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resolve</w:t>
      </w:r>
      <w:proofErr w:type="gramEnd"/>
      <w:r w:rsidRPr="00D75820">
        <w:rPr>
          <w:rFonts w:ascii="Arial" w:eastAsia="Times New Roman" w:hAnsi="Arial" w:cs="Arial"/>
          <w:color w:val="000000"/>
          <w:lang w:eastAsia="en-GB"/>
        </w:rPr>
        <w:t xml:space="preser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new</w:t>
      </w:r>
      <w:proofErr w:type="gramEnd"/>
      <w:r w:rsidRPr="00D75820">
        <w:rPr>
          <w:rFonts w:ascii="Arial" w:eastAsia="Times New Roman" w:hAnsi="Arial" w:cs="Arial"/>
          <w:color w:val="000000"/>
          <w:lang w:eastAsia="en-GB"/>
        </w:rPr>
        <w:t xml:space="preserve">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split</w:t>
      </w:r>
      <w:proofErr w:type="gramEnd"/>
      <w:r w:rsidRPr="00D75820">
        <w:rPr>
          <w:rFonts w:ascii="Arial" w:eastAsia="Times New Roman" w:hAnsi="Arial" w:cs="Arial"/>
          <w:color w:val="000000"/>
          <w:lang w:eastAsia="en-GB"/>
        </w:rPr>
        <w:t xml:space="preserve">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w:t>
      </w:r>
      <w:proofErr w:type="gramStart"/>
      <w:r w:rsidRPr="00D75820">
        <w:rPr>
          <w:rFonts w:ascii="Arial" w:eastAsia="Times New Roman" w:hAnsi="Arial" w:cs="Arial"/>
          <w:color w:val="000000"/>
          <w:lang w:eastAsia="en-GB"/>
        </w:rPr>
        <w:t>create</w:t>
      </w:r>
      <w:proofErr w:type="gramEnd"/>
      <w:r w:rsidRPr="00D75820">
        <w:rPr>
          <w:rFonts w:ascii="Arial" w:eastAsia="Times New Roman" w:hAnsi="Arial" w:cs="Arial"/>
          <w:color w:val="000000"/>
          <w:lang w:eastAsia="en-GB"/>
        </w:rPr>
        <w:t xml:space="preserv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insert</w:t>
      </w:r>
      <w:proofErr w:type="gramEnd"/>
      <w:r w:rsidRPr="00D75820">
        <w:rPr>
          <w:rFonts w:ascii="Arial" w:eastAsia="Times New Roman" w:hAnsi="Arial" w:cs="Arial"/>
          <w:color w:val="000000"/>
          <w:lang w:eastAsia="en-GB"/>
        </w:rPr>
        <w:t xml:space="preserve">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w:t>
      </w:r>
      <w:proofErr w:type="gramStart"/>
      <w:r w:rsidRPr="00D75820">
        <w:rPr>
          <w:rFonts w:ascii="Arial" w:eastAsia="Times New Roman" w:hAnsi="Arial" w:cs="Arial"/>
          <w:color w:val="000000"/>
          <w:lang w:eastAsia="en-GB"/>
        </w:rPr>
        <w:t>point's</w:t>
      </w:r>
      <w:proofErr w:type="gramEnd"/>
      <w:r w:rsidRPr="00D75820">
        <w:rPr>
          <w:rFonts w:ascii="Arial" w:eastAsia="Times New Roman" w:hAnsi="Arial" w:cs="Arial"/>
          <w:color w:val="000000"/>
          <w:lang w:eastAsia="en-GB"/>
        </w:rPr>
        <w:t xml:space="preserve">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34A5B"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34A5B"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34A5B"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34A5B"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34A5B"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134A5B"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 xml:space="preserve">Research into different libraries for </w:t>
      </w:r>
      <w:proofErr w:type="spellStart"/>
      <w:r>
        <w:t>Voronoi</w:t>
      </w:r>
      <w:proofErr w:type="spellEnd"/>
      <w:r>
        <w:t xml:space="preserve">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327910">
      <w:pPr>
        <w:pStyle w:val="personalHeading3"/>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proofErr w:type="gramStart"/>
      <w:r>
        <w:t>uv’s</w:t>
      </w:r>
      <w:proofErr w:type="spellEnd"/>
      <w:proofErr w:type="gram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w:t>
      </w:r>
      <w:proofErr w:type="gramStart"/>
      <w:r>
        <w:t>much :/</w:t>
      </w:r>
      <w:proofErr w:type="gramEnd"/>
      <w:r>
        <w:t xml:space="preserve">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327910">
      <w:pPr>
        <w:pStyle w:val="personalHeading3"/>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are now being done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34A5B" w:rsidP="00134A5B">
      <w:pPr>
        <w:pStyle w:val="Basic"/>
        <w:numPr>
          <w:ilvl w:val="0"/>
          <w:numId w:val="9"/>
        </w:numPr>
      </w:pPr>
      <w:hyperlink r:id="rId73" w:history="1">
        <w:r w:rsidRPr="0000312C">
          <w:rPr>
            <w:rStyle w:val="Hyperlink"/>
          </w:rPr>
          <w:t>https://squeakyspacebar.github.io/2017/07/12/Procedural-Map-Generation-With-Voronoi-Diagrams.html</w:t>
        </w:r>
      </w:hyperlink>
      <w:r>
        <w:t xml:space="preserve"> a different approach to rending </w:t>
      </w:r>
      <w:proofErr w:type="spellStart"/>
      <w:r>
        <w:t>voronoi</w:t>
      </w:r>
      <w:proofErr w:type="spellEnd"/>
      <w:r>
        <w:t xml:space="preserve"> diagrams</w:t>
      </w:r>
    </w:p>
    <w:p w:rsidR="00C06ED6" w:rsidRPr="00256921" w:rsidRDefault="005377D6" w:rsidP="00134A5B">
      <w:pPr>
        <w:pStyle w:val="Basic"/>
        <w:numPr>
          <w:ilvl w:val="0"/>
          <w:numId w:val="9"/>
        </w:numPr>
      </w:pPr>
      <w:r>
        <w:t xml:space="preserve">Consider re-creating </w:t>
      </w:r>
      <w:proofErr w:type="spellStart"/>
      <w:r>
        <w:t>Terrain.SampleHeight</w:t>
      </w:r>
      <w:proofErr w:type="spellEnd"/>
      <w:r>
        <w:t>() or look at something similar</w:t>
      </w:r>
      <w:bookmarkStart w:id="29" w:name="_GoBack"/>
      <w:bookmarkEnd w:id="29"/>
      <w:r>
        <w:t xml:space="preserve"> </w:t>
      </w:r>
      <w:r w:rsidR="00C06ED6">
        <w:t xml:space="preserve"> </w:t>
      </w:r>
    </w:p>
    <w:sectPr w:rsidR="00C06ED6" w:rsidRPr="00256921" w:rsidSect="0024673F">
      <w:footerReference w:type="default" r:id="rId74"/>
      <w:footerReference w:type="first" r:id="rId75"/>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C44" w:rsidRDefault="00B32C44" w:rsidP="00A220AB">
      <w:pPr>
        <w:spacing w:after="0" w:line="240" w:lineRule="auto"/>
      </w:pPr>
      <w:r>
        <w:separator/>
      </w:r>
    </w:p>
  </w:endnote>
  <w:endnote w:type="continuationSeparator" w:id="0">
    <w:p w:rsidR="00B32C44" w:rsidRDefault="00B32C4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A5B" w:rsidRDefault="00134A5B" w:rsidP="005908B7">
    <w:pPr>
      <w:pStyle w:val="Footer"/>
      <w:jc w:val="center"/>
    </w:pPr>
    <w:r>
      <w:tab/>
    </w:r>
    <w:r>
      <w:tab/>
    </w:r>
  </w:p>
  <w:p w:rsidR="00134A5B" w:rsidRDefault="00134A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A5B" w:rsidRDefault="00134A5B">
    <w:pPr>
      <w:pStyle w:val="Footer"/>
      <w:jc w:val="right"/>
    </w:pPr>
  </w:p>
  <w:p w:rsidR="00134A5B" w:rsidRDefault="00134A5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134A5B" w:rsidRDefault="00134A5B">
        <w:pPr>
          <w:pStyle w:val="Footer"/>
          <w:jc w:val="right"/>
        </w:pPr>
        <w:r>
          <w:fldChar w:fldCharType="begin"/>
        </w:r>
        <w:r>
          <w:instrText xml:space="preserve"> PAGE   \* MERGEFORMAT </w:instrText>
        </w:r>
        <w:r>
          <w:fldChar w:fldCharType="separate"/>
        </w:r>
        <w:r w:rsidR="004C374C">
          <w:rPr>
            <w:noProof/>
          </w:rPr>
          <w:t>10</w:t>
        </w:r>
        <w:r>
          <w:rPr>
            <w:noProof/>
          </w:rPr>
          <w:fldChar w:fldCharType="end"/>
        </w:r>
      </w:p>
    </w:sdtContent>
  </w:sdt>
  <w:p w:rsidR="00134A5B" w:rsidRDefault="00134A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134A5B" w:rsidRDefault="00134A5B">
        <w:pPr>
          <w:pStyle w:val="Footer"/>
          <w:jc w:val="right"/>
        </w:pPr>
        <w:r>
          <w:fldChar w:fldCharType="begin"/>
        </w:r>
        <w:r>
          <w:instrText xml:space="preserve"> PAGE   \* MERGEFORMAT </w:instrText>
        </w:r>
        <w:r>
          <w:fldChar w:fldCharType="separate"/>
        </w:r>
        <w:r w:rsidR="004C374C">
          <w:rPr>
            <w:noProof/>
          </w:rPr>
          <w:t>1</w:t>
        </w:r>
        <w:r>
          <w:rPr>
            <w:noProof/>
          </w:rPr>
          <w:fldChar w:fldCharType="end"/>
        </w:r>
      </w:p>
    </w:sdtContent>
  </w:sdt>
  <w:p w:rsidR="00134A5B" w:rsidRDefault="00134A5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134A5B" w:rsidRDefault="00134A5B">
        <w:pPr>
          <w:pStyle w:val="Footer"/>
          <w:jc w:val="right"/>
        </w:pPr>
        <w:r>
          <w:fldChar w:fldCharType="begin"/>
        </w:r>
        <w:r>
          <w:instrText xml:space="preserve"> PAGE   \* MERGEFORMAT </w:instrText>
        </w:r>
        <w:r>
          <w:fldChar w:fldCharType="separate"/>
        </w:r>
        <w:r w:rsidR="005377D6">
          <w:rPr>
            <w:noProof/>
          </w:rPr>
          <w:t>AA</w:t>
        </w:r>
        <w:r>
          <w:rPr>
            <w:noProof/>
          </w:rPr>
          <w:fldChar w:fldCharType="end"/>
        </w:r>
        <w:r>
          <w:rPr>
            <w:noProof/>
          </w:rPr>
          <w:t>-1</w:t>
        </w:r>
      </w:p>
    </w:sdtContent>
  </w:sdt>
  <w:p w:rsidR="00134A5B" w:rsidRDefault="00134A5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134A5B" w:rsidRDefault="00134A5B">
        <w:pPr>
          <w:pStyle w:val="Footer"/>
          <w:jc w:val="right"/>
        </w:pPr>
        <w:r>
          <w:fldChar w:fldCharType="begin"/>
        </w:r>
        <w:r>
          <w:instrText xml:space="preserve"> PAGE   \* MERGEFORMAT </w:instrText>
        </w:r>
        <w:r>
          <w:fldChar w:fldCharType="separate"/>
        </w:r>
        <w:r w:rsidR="004C374C">
          <w:rPr>
            <w:noProof/>
          </w:rPr>
          <w:t>A</w:t>
        </w:r>
        <w:r>
          <w:rPr>
            <w:noProof/>
          </w:rPr>
          <w:fldChar w:fldCharType="end"/>
        </w:r>
        <w:r>
          <w:rPr>
            <w:noProof/>
          </w:rPr>
          <w:t>-1</w:t>
        </w:r>
      </w:p>
    </w:sdtContent>
  </w:sdt>
  <w:p w:rsidR="00134A5B" w:rsidRDefault="00134A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C44" w:rsidRDefault="00B32C44" w:rsidP="00A220AB">
      <w:pPr>
        <w:spacing w:after="0" w:line="240" w:lineRule="auto"/>
      </w:pPr>
      <w:r>
        <w:separator/>
      </w:r>
    </w:p>
  </w:footnote>
  <w:footnote w:type="continuationSeparator" w:id="0">
    <w:p w:rsidR="00B32C44" w:rsidRDefault="00B32C4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A5B" w:rsidRDefault="00134A5B">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4A5B" w:rsidRDefault="00134A5B">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6DCA"/>
    <w:rsid w:val="0027600F"/>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BA9"/>
    <w:rsid w:val="00543C20"/>
    <w:rsid w:val="00544429"/>
    <w:rsid w:val="0055079B"/>
    <w:rsid w:val="00553246"/>
    <w:rsid w:val="0055410B"/>
    <w:rsid w:val="00561F03"/>
    <w:rsid w:val="00572F01"/>
    <w:rsid w:val="00574242"/>
    <w:rsid w:val="00576B5A"/>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743D"/>
    <w:rsid w:val="00777FB9"/>
    <w:rsid w:val="00781F61"/>
    <w:rsid w:val="00784192"/>
    <w:rsid w:val="007850BA"/>
    <w:rsid w:val="00795CFF"/>
    <w:rsid w:val="00796A12"/>
    <w:rsid w:val="00797BA0"/>
    <w:rsid w:val="007A5B34"/>
    <w:rsid w:val="007B1984"/>
    <w:rsid w:val="007B51BD"/>
    <w:rsid w:val="007B68D6"/>
    <w:rsid w:val="007C4956"/>
    <w:rsid w:val="007D3BE4"/>
    <w:rsid w:val="007D473F"/>
    <w:rsid w:val="007D4FF3"/>
    <w:rsid w:val="007F5949"/>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CAB"/>
    <w:rsid w:val="00C2326D"/>
    <w:rsid w:val="00C236FB"/>
    <w:rsid w:val="00C25D50"/>
    <w:rsid w:val="00C32058"/>
    <w:rsid w:val="00C340CF"/>
    <w:rsid w:val="00C43545"/>
    <w:rsid w:val="00C47716"/>
    <w:rsid w:val="00C50121"/>
    <w:rsid w:val="00C52668"/>
    <w:rsid w:val="00C53AC7"/>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C2FAD"/>
    <w:rsid w:val="00FC4A39"/>
    <w:rsid w:val="00FD2E70"/>
    <w:rsid w:val="00FD5849"/>
    <w:rsid w:val="00FE1307"/>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500B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
    <w:name w:val="Unresolved Mention"/>
    <w:basedOn w:val="DefaultParagraphFont"/>
    <w:uiPriority w:val="99"/>
    <w:semiHidden/>
    <w:unhideWhenUsed/>
    <w:rsid w:val="00FD5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hyperlink" Target="http://drp.math.umd.edu/Project-Slides/DRP_Presentation-Summer2016.pdf" TargetMode="Externa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87AF0927-FC4C-4F02-81B4-56F1BEA25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1742</TotalTime>
  <Pages>42</Pages>
  <Words>5325</Words>
  <Characters>30353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51</cp:revision>
  <dcterms:created xsi:type="dcterms:W3CDTF">2019-03-02T15:30:00Z</dcterms:created>
  <dcterms:modified xsi:type="dcterms:W3CDTF">2019-03-07T19:36:00Z</dcterms:modified>
</cp:coreProperties>
</file>